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73F" w:rsidRPr="008F773F" w:rsidRDefault="008F773F" w:rsidP="008F773F">
      <w:pPr>
        <w:jc w:val="center"/>
        <w:rPr>
          <w:rFonts w:cstheme="minorHAnsi"/>
          <w:b/>
          <w:sz w:val="28"/>
        </w:rPr>
      </w:pPr>
      <w:r w:rsidRPr="008F773F">
        <w:rPr>
          <w:rFonts w:cstheme="minorHAnsi"/>
          <w:b/>
          <w:sz w:val="28"/>
        </w:rPr>
        <w:t>Regulamin</w:t>
      </w:r>
      <w:bookmarkStart w:id="0" w:name="_GoBack"/>
      <w:bookmarkEnd w:id="0"/>
      <w:r w:rsidRPr="008F773F">
        <w:rPr>
          <w:rFonts w:cstheme="minorHAnsi"/>
          <w:b/>
          <w:sz w:val="28"/>
        </w:rPr>
        <w:t xml:space="preserve"> stołówki szkolnej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Stołówka szkolna otwarta jest w godz. 11.30 – 14.30.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Uczniowie korzystają ze stołówki według opracowanego harmonogramu wywieszonego na tablicy przed stołówką.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Z posiłków w stołówce mogą korzystać uczniowie i pracownicy szkoły.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Nad porządkiem i zachowaniem uczniów w stołówce czuwają wyznaczeni nauczyciele.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W stołówce podczas wydawania posiłków: </w:t>
      </w:r>
    </w:p>
    <w:p w:rsidR="005C2E8F" w:rsidRPr="00F51386" w:rsidRDefault="005C2E8F" w:rsidP="00CE2E38">
      <w:pPr>
        <w:pStyle w:val="Akapitzlist"/>
        <w:numPr>
          <w:ilvl w:val="1"/>
          <w:numId w:val="1"/>
        </w:numPr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obowiązuje samoobsługa,</w:t>
      </w:r>
    </w:p>
    <w:p w:rsidR="005C2E8F" w:rsidRPr="00F51386" w:rsidRDefault="005C2E8F" w:rsidP="00CE2E38">
      <w:pPr>
        <w:pStyle w:val="Akapitzlist"/>
        <w:numPr>
          <w:ilvl w:val="1"/>
          <w:numId w:val="1"/>
        </w:numPr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obowiązuje odnoszenie po sobie brudnych naczyń,</w:t>
      </w:r>
    </w:p>
    <w:p w:rsidR="005C2E8F" w:rsidRPr="00F51386" w:rsidRDefault="005C2E8F" w:rsidP="00CE2E38">
      <w:pPr>
        <w:pStyle w:val="Akapitzlist"/>
        <w:numPr>
          <w:ilvl w:val="1"/>
          <w:numId w:val="1"/>
        </w:numPr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należy zachować ciszę i porządek</w:t>
      </w:r>
      <w:r w:rsidR="00CE2E38">
        <w:rPr>
          <w:rFonts w:cstheme="minorHAnsi"/>
          <w:sz w:val="24"/>
          <w:szCs w:val="24"/>
        </w:rPr>
        <w:t>,</w:t>
      </w:r>
    </w:p>
    <w:p w:rsidR="00CE2E38" w:rsidRPr="00CE2E38" w:rsidRDefault="005C2E8F" w:rsidP="00CE2E38">
      <w:pPr>
        <w:pStyle w:val="Akapitzlist"/>
        <w:numPr>
          <w:ilvl w:val="1"/>
          <w:numId w:val="1"/>
        </w:numPr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uczniowie powinni stosować się do poleceń obsługi i nauczycieli </w:t>
      </w:r>
      <w:r w:rsidR="00CE2E38">
        <w:rPr>
          <w:rFonts w:cstheme="minorHAnsi"/>
          <w:sz w:val="24"/>
          <w:szCs w:val="24"/>
        </w:rPr>
        <w:t>dyżurujących,</w:t>
      </w:r>
    </w:p>
    <w:p w:rsidR="005C2E8F" w:rsidRPr="00F51386" w:rsidRDefault="005C2E8F" w:rsidP="00CE2E38">
      <w:pPr>
        <w:pStyle w:val="Akapitzlist"/>
        <w:numPr>
          <w:ilvl w:val="1"/>
          <w:numId w:val="1"/>
        </w:numPr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za zniszczenia i szkody wyrządzone przez dziecko odpowiada rodzic.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Zabronione jest wnoszenie i wynoszenie naczyń i sztućców ze stołówki.</w:t>
      </w:r>
    </w:p>
    <w:p w:rsidR="005C2E8F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bookmarkStart w:id="1" w:name="_Hlk191485958"/>
      <w:r w:rsidRPr="00F51386">
        <w:rPr>
          <w:rFonts w:cstheme="minorHAnsi"/>
          <w:sz w:val="24"/>
          <w:szCs w:val="24"/>
        </w:rPr>
        <w:t xml:space="preserve">Zgłoszenie na obiady </w:t>
      </w:r>
      <w:r w:rsidR="00EF2FEE" w:rsidRPr="00590593">
        <w:rPr>
          <w:rFonts w:cstheme="minorHAnsi"/>
          <w:color w:val="FF0000"/>
          <w:sz w:val="24"/>
          <w:szCs w:val="24"/>
        </w:rPr>
        <w:t xml:space="preserve">dla nowych uczniów </w:t>
      </w:r>
      <w:r w:rsidRPr="00F51386">
        <w:rPr>
          <w:rFonts w:cstheme="minorHAnsi"/>
          <w:sz w:val="24"/>
          <w:szCs w:val="24"/>
        </w:rPr>
        <w:t xml:space="preserve">następuje poprzez wypełnienie deklaracji zgłoszenia dostępnej na stronie internetowej w zakładce „Stołówka”. </w:t>
      </w:r>
    </w:p>
    <w:p w:rsidR="002D7507" w:rsidRPr="002D7507" w:rsidRDefault="00590593" w:rsidP="002D7507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color w:val="FF0000"/>
          <w:sz w:val="24"/>
          <w:szCs w:val="24"/>
        </w:rPr>
      </w:pPr>
      <w:r w:rsidRPr="002D7507">
        <w:rPr>
          <w:rFonts w:cstheme="minorHAnsi"/>
          <w:color w:val="FF0000"/>
          <w:sz w:val="24"/>
          <w:szCs w:val="24"/>
        </w:rPr>
        <w:t>Deklaracja obiadowa złożona w klasie pierwszej obowiązuje  przez cały okres nauki klas 1-3</w:t>
      </w:r>
      <w:r w:rsidR="002D7507" w:rsidRPr="002D7507">
        <w:rPr>
          <w:rFonts w:cstheme="minorHAnsi"/>
          <w:color w:val="FF0000"/>
          <w:sz w:val="24"/>
          <w:szCs w:val="24"/>
        </w:rPr>
        <w:t>, do momentu złożenia pisemnej rezygnacji. Rozpoczynając naukę przez ucznia  w klasie 4 należy odnowić deklaracje, która będzie obowiązywać do końca szkoły podstawowej tj. w klasach 4-8 , aż do momenty złożenia pisemnej rezygnacji bądź ukończenia nauki.</w:t>
      </w:r>
    </w:p>
    <w:bookmarkEnd w:id="1"/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b/>
          <w:sz w:val="24"/>
          <w:szCs w:val="24"/>
        </w:rPr>
      </w:pPr>
      <w:r w:rsidRPr="00F51386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Wypełnioną kartę należy dostarczyć do sekretariatu szkoły, bądź skan wysłać na adres: </w:t>
      </w:r>
      <w:r w:rsidRPr="00F51386">
        <w:rPr>
          <w:rStyle w:val="Pogrubienie"/>
          <w:rFonts w:cstheme="minorHAnsi"/>
          <w:b w:val="0"/>
          <w:color w:val="2F5496" w:themeColor="accent1" w:themeShade="BF"/>
          <w:sz w:val="24"/>
          <w:szCs w:val="24"/>
          <w:u w:val="single"/>
          <w:shd w:val="clear" w:color="auto" w:fill="FFFFFF"/>
        </w:rPr>
        <w:t>intendent@sp175.pl</w:t>
      </w:r>
    </w:p>
    <w:p w:rsidR="009A3C05" w:rsidRPr="00BC571C" w:rsidRDefault="00BC571C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color w:val="FF0000"/>
          <w:sz w:val="24"/>
          <w:szCs w:val="24"/>
        </w:rPr>
      </w:pPr>
      <w:r w:rsidRPr="00BC571C">
        <w:rPr>
          <w:rFonts w:cstheme="minorHAnsi"/>
          <w:color w:val="FF0000"/>
          <w:sz w:val="24"/>
          <w:szCs w:val="24"/>
          <w:shd w:val="clear" w:color="auto" w:fill="FFFFFF"/>
        </w:rPr>
        <w:t>Zamówienia posiłku dokonuje rodzic za pośrednictwem systemu e-Stołówka. W tym celu należy w zakładce „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ZAMÓW</w:t>
      </w:r>
      <w:r w:rsidRPr="00BC571C">
        <w:rPr>
          <w:rFonts w:cstheme="minorHAnsi"/>
          <w:color w:val="FF0000"/>
          <w:sz w:val="24"/>
          <w:szCs w:val="24"/>
          <w:shd w:val="clear" w:color="auto" w:fill="FFFFFF"/>
        </w:rPr>
        <w:t>” wybrać odpowiedni dzień żywienia oraz rodzaj posiłku, a</w:t>
      </w:r>
      <w:r w:rsidR="00552F27">
        <w:rPr>
          <w:rFonts w:cstheme="minorHAnsi"/>
          <w:color w:val="FF0000"/>
          <w:sz w:val="24"/>
          <w:szCs w:val="24"/>
          <w:shd w:val="clear" w:color="auto" w:fill="FFFFFF"/>
        </w:rPr>
        <w:t> </w:t>
      </w:r>
      <w:r w:rsidRPr="00BC571C">
        <w:rPr>
          <w:rFonts w:cstheme="minorHAnsi"/>
          <w:color w:val="FF0000"/>
          <w:sz w:val="24"/>
          <w:szCs w:val="24"/>
          <w:shd w:val="clear" w:color="auto" w:fill="FFFFFF"/>
        </w:rPr>
        <w:t>następnie kliknąć przycisk „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KOSZYK</w:t>
      </w:r>
      <w:r w:rsidRPr="00BC571C">
        <w:rPr>
          <w:rFonts w:cstheme="minorHAnsi"/>
          <w:color w:val="FF0000"/>
          <w:sz w:val="24"/>
          <w:szCs w:val="24"/>
          <w:shd w:val="clear" w:color="auto" w:fill="FFFFFF"/>
        </w:rPr>
        <w:t>”. Po dodaniu wybranego posiłku do koszyka należy sprawdzić poprawność zamówienia, a następnie zatwierdzić je, klikając przycisk „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ZAMAWIAM”.</w:t>
      </w:r>
    </w:p>
    <w:p w:rsidR="00BC571C" w:rsidRPr="00D44025" w:rsidRDefault="00BC571C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color w:val="FF0000"/>
          <w:sz w:val="24"/>
          <w:szCs w:val="24"/>
        </w:rPr>
      </w:pPr>
      <w:r w:rsidRPr="00BC571C">
        <w:rPr>
          <w:color w:val="FF0000"/>
        </w:rPr>
        <w:t>Aktualna cena posiłku znajduje się  zakładce „KOSZYK”</w:t>
      </w:r>
    </w:p>
    <w:p w:rsidR="00D44025" w:rsidRPr="00D44025" w:rsidRDefault="00D44025" w:rsidP="00D44025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>Posiłki wydajemy korzystając z systemu e-Stołówka firmy Grupa Loca Sp. z o.o.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Uczniowie korzystający ze stołówki muszą zakupić jednorazowo kartę stołówkową uprawniającą do otrzymania posiłków. Koszt karty wraz z etui i smyczą ustala dostawca systemu e-Stołówka. </w:t>
      </w:r>
      <w:r w:rsidR="00396B15">
        <w:rPr>
          <w:rFonts w:cstheme="minorHAnsi"/>
          <w:sz w:val="24"/>
          <w:szCs w:val="24"/>
        </w:rPr>
        <w:t>Cena zestawu</w:t>
      </w:r>
      <w:r w:rsidRPr="00F51386">
        <w:rPr>
          <w:rFonts w:cstheme="minorHAnsi"/>
          <w:sz w:val="24"/>
          <w:szCs w:val="24"/>
        </w:rPr>
        <w:t xml:space="preserve"> wynosi 12 zł. 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Kwotę tę należy przelać na konto bankowe Rady Rodziców: </w:t>
      </w:r>
    </w:p>
    <w:p w:rsidR="005C2E8F" w:rsidRPr="00F51386" w:rsidRDefault="005C2E8F" w:rsidP="005C2E8F">
      <w:pPr>
        <w:pStyle w:val="Akapitzlist"/>
        <w:spacing w:after="0" w:line="276" w:lineRule="auto"/>
        <w:ind w:left="425" w:hanging="426"/>
        <w:jc w:val="center"/>
        <w:rPr>
          <w:rStyle w:val="Pogrubienie"/>
          <w:rFonts w:cstheme="minorHAnsi"/>
          <w:color w:val="000000"/>
          <w:sz w:val="24"/>
          <w:szCs w:val="24"/>
          <w:shd w:val="clear" w:color="auto" w:fill="FFFFFF"/>
        </w:rPr>
      </w:pPr>
      <w:r w:rsidRPr="00F51386">
        <w:rPr>
          <w:rStyle w:val="Pogrubienie"/>
          <w:rFonts w:cstheme="minorHAnsi"/>
          <w:color w:val="000000"/>
          <w:sz w:val="24"/>
          <w:szCs w:val="24"/>
          <w:shd w:val="clear" w:color="auto" w:fill="FFFFFF"/>
        </w:rPr>
        <w:t>77 1090 2590 0000 0001 5521 3549</w:t>
      </w:r>
    </w:p>
    <w:p w:rsidR="005C2E8F" w:rsidRPr="00396B15" w:rsidRDefault="005C2E8F" w:rsidP="005C2E8F">
      <w:pPr>
        <w:pStyle w:val="Akapitzlist"/>
        <w:spacing w:after="0" w:line="276" w:lineRule="auto"/>
        <w:ind w:left="425"/>
        <w:jc w:val="both"/>
        <w:rPr>
          <w:rFonts w:cstheme="minorHAnsi"/>
          <w:b/>
          <w:sz w:val="24"/>
          <w:szCs w:val="24"/>
          <w:u w:val="single"/>
        </w:rPr>
      </w:pPr>
      <w:r w:rsidRPr="00BB7EAB">
        <w:rPr>
          <w:rFonts w:cstheme="minorHAnsi"/>
          <w:sz w:val="24"/>
          <w:szCs w:val="24"/>
          <w:u w:val="single"/>
        </w:rPr>
        <w:t xml:space="preserve">W tytule należy podać imię i nazwisko dziecka, klasę oraz informację </w:t>
      </w:r>
      <w:r w:rsidRPr="00396B15">
        <w:rPr>
          <w:rFonts w:cstheme="minorHAnsi"/>
          <w:b/>
          <w:sz w:val="24"/>
          <w:szCs w:val="24"/>
          <w:u w:val="single"/>
        </w:rPr>
        <w:t>„opłata za kartę”.</w:t>
      </w:r>
    </w:p>
    <w:p w:rsidR="005C2E8F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bookmarkStart w:id="2" w:name="_Hlk191486105"/>
      <w:r w:rsidRPr="00F51386">
        <w:rPr>
          <w:rFonts w:cstheme="minorHAnsi"/>
          <w:sz w:val="24"/>
          <w:szCs w:val="24"/>
        </w:rPr>
        <w:t xml:space="preserve">Potwierdzenie przelewu należy dostarczyć do intendenta szkoły: mailem </w:t>
      </w:r>
      <w:hyperlink r:id="rId7" w:history="1">
        <w:r w:rsidRPr="00F51386">
          <w:rPr>
            <w:rStyle w:val="Hipercze"/>
            <w:rFonts w:cstheme="minorHAnsi"/>
            <w:sz w:val="24"/>
            <w:szCs w:val="24"/>
          </w:rPr>
          <w:t>intendent@sp175.pl</w:t>
        </w:r>
      </w:hyperlink>
      <w:r w:rsidRPr="00F51386">
        <w:rPr>
          <w:rFonts w:cstheme="minorHAnsi"/>
          <w:sz w:val="24"/>
          <w:szCs w:val="24"/>
        </w:rPr>
        <w:t xml:space="preserve"> lub przedstawić osobiście w stołówce.</w:t>
      </w:r>
    </w:p>
    <w:p w:rsidR="004A516E" w:rsidRDefault="004A516E" w:rsidP="004A516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Nieobecność dziecka na obiedzie należy zgłosić poprzez Portal Rodzica w systemie </w:t>
      </w:r>
      <w:r w:rsidR="00396B15">
        <w:rPr>
          <w:rFonts w:cstheme="minorHAnsi"/>
          <w:sz w:val="24"/>
          <w:szCs w:val="24"/>
          <w:shd w:val="clear" w:color="auto" w:fill="FFFFFF"/>
        </w:rPr>
        <w:br/>
      </w:r>
      <w:r>
        <w:rPr>
          <w:rFonts w:cstheme="minorHAnsi"/>
          <w:sz w:val="24"/>
          <w:szCs w:val="24"/>
          <w:shd w:val="clear" w:color="auto" w:fill="FFFFFF"/>
        </w:rPr>
        <w:t xml:space="preserve">e-Stołówka pod adresem </w:t>
      </w:r>
      <w:r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warszawasp175.loca.pl</w:t>
      </w:r>
      <w:r>
        <w:rPr>
          <w:rFonts w:cstheme="minorHAnsi"/>
          <w:sz w:val="24"/>
          <w:szCs w:val="24"/>
          <w:shd w:val="clear" w:color="auto" w:fill="FFFFFF"/>
        </w:rPr>
        <w:t xml:space="preserve">, </w:t>
      </w:r>
      <w:r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ewentualnie telefonicznie </w:t>
      </w:r>
      <w:r>
        <w:rPr>
          <w:rFonts w:cstheme="minorHAnsi"/>
          <w:sz w:val="24"/>
          <w:szCs w:val="24"/>
          <w:shd w:val="clear" w:color="auto" w:fill="FFFFFF"/>
        </w:rPr>
        <w:t xml:space="preserve">pod numerem </w:t>
      </w:r>
      <w:r>
        <w:rPr>
          <w:rStyle w:val="Pogrubienie"/>
          <w:rFonts w:cstheme="minorHAnsi"/>
          <w:sz w:val="24"/>
          <w:szCs w:val="24"/>
          <w:shd w:val="clear" w:color="auto" w:fill="FFFFFF"/>
        </w:rPr>
        <w:t>22 822 20 05</w:t>
      </w:r>
      <w:r>
        <w:rPr>
          <w:rStyle w:val="Pogrubienie"/>
          <w:rFonts w:cstheme="minorHAnsi"/>
          <w:shd w:val="clear" w:color="auto" w:fill="FFFFFF"/>
        </w:rPr>
        <w:t xml:space="preserve"> wew. 3</w:t>
      </w:r>
      <w:r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najpóźniej  </w:t>
      </w:r>
      <w:r w:rsidRPr="00396B15">
        <w:rPr>
          <w:rStyle w:val="Pogrubienie"/>
          <w:rFonts w:cstheme="minorHAnsi"/>
          <w:sz w:val="24"/>
          <w:szCs w:val="24"/>
          <w:shd w:val="clear" w:color="auto" w:fill="FFFFFF"/>
        </w:rPr>
        <w:t xml:space="preserve">do godz. </w:t>
      </w:r>
      <w:r w:rsidR="008E107C">
        <w:rPr>
          <w:rStyle w:val="Pogrubienie"/>
          <w:rFonts w:cstheme="minorHAnsi"/>
          <w:sz w:val="24"/>
          <w:szCs w:val="24"/>
          <w:shd w:val="clear" w:color="auto" w:fill="FFFFFF"/>
        </w:rPr>
        <w:t>8</w:t>
      </w:r>
      <w:r w:rsidRPr="00396B15">
        <w:rPr>
          <w:rStyle w:val="Pogrubienie"/>
          <w:rFonts w:cstheme="minorHAnsi"/>
          <w:sz w:val="24"/>
          <w:szCs w:val="24"/>
          <w:shd w:val="clear" w:color="auto" w:fill="FFFFFF"/>
        </w:rPr>
        <w:t>.</w:t>
      </w:r>
      <w:r w:rsidR="008E107C">
        <w:rPr>
          <w:rStyle w:val="Pogrubienie"/>
          <w:rFonts w:cstheme="minorHAnsi"/>
          <w:sz w:val="24"/>
          <w:szCs w:val="24"/>
          <w:shd w:val="clear" w:color="auto" w:fill="FFFFFF"/>
        </w:rPr>
        <w:t>3</w:t>
      </w:r>
      <w:r w:rsidRPr="00396B15">
        <w:rPr>
          <w:rStyle w:val="Pogrubienie"/>
          <w:rFonts w:cstheme="minorHAnsi"/>
          <w:sz w:val="24"/>
          <w:szCs w:val="24"/>
          <w:shd w:val="clear" w:color="auto" w:fill="FFFFFF"/>
        </w:rPr>
        <w:t>0</w:t>
      </w:r>
      <w:r w:rsidRPr="00396B15">
        <w:rPr>
          <w:rFonts w:cstheme="minorHAnsi"/>
          <w:sz w:val="24"/>
          <w:szCs w:val="24"/>
          <w:shd w:val="clear" w:color="auto" w:fill="FFFFFF"/>
        </w:rPr>
        <w:t xml:space="preserve"> danego dnia</w:t>
      </w:r>
      <w:r>
        <w:rPr>
          <w:rFonts w:cstheme="minorHAnsi"/>
          <w:sz w:val="24"/>
          <w:szCs w:val="24"/>
          <w:shd w:val="clear" w:color="auto" w:fill="FFFFFF"/>
        </w:rPr>
        <w:t>.</w:t>
      </w:r>
    </w:p>
    <w:p w:rsidR="002D7507" w:rsidRPr="00F51386" w:rsidRDefault="002D7507" w:rsidP="00BC571C">
      <w:pPr>
        <w:pStyle w:val="Akapitzlist"/>
        <w:spacing w:after="0" w:line="276" w:lineRule="auto"/>
        <w:ind w:left="425"/>
        <w:jc w:val="both"/>
        <w:rPr>
          <w:rFonts w:cstheme="minorHAnsi"/>
          <w:sz w:val="24"/>
          <w:szCs w:val="24"/>
        </w:rPr>
      </w:pPr>
    </w:p>
    <w:bookmarkEnd w:id="2"/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Odbicie karty zbliżeniowej informuje o tożsamości ucznia i jego uprawnieniach do otrzymania posiłku (imieniu, nazwisku ucznia, klasie, ilości wykupionych). 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b/>
          <w:sz w:val="24"/>
          <w:szCs w:val="24"/>
        </w:rPr>
      </w:pPr>
      <w:r w:rsidRPr="00F51386">
        <w:rPr>
          <w:rFonts w:cstheme="minorHAnsi"/>
          <w:b/>
          <w:sz w:val="24"/>
          <w:szCs w:val="24"/>
        </w:rPr>
        <w:t xml:space="preserve">Uczeń, który nie ma opłaconych obiadów lub nie ma karty, nie posiada uprawnień do otrzymania posiłku. 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W stołówce mogą przebywać wyłącznie uczniowie, którzy mają wykupione posiłki. 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W przypadku zagubienia karty, uczeń zgłasza pani intendent jej brak (bez karty ma możliwość skorzystania z jednego obiadu). Jeśli karta nie zostanie odnaleziona, należy zastosować punkt pkt regulaminu 10-11-12. </w:t>
      </w:r>
    </w:p>
    <w:p w:rsidR="001136FA" w:rsidRPr="00F21BEB" w:rsidRDefault="001136FA" w:rsidP="001136FA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Style w:val="Pogrubienie"/>
          <w:rFonts w:cstheme="minorHAnsi"/>
          <w:bCs w:val="0"/>
          <w:color w:val="FF0000"/>
          <w:sz w:val="24"/>
          <w:szCs w:val="24"/>
        </w:rPr>
      </w:pPr>
      <w:r w:rsidRPr="006E53C9">
        <w:rPr>
          <w:rFonts w:cstheme="minorHAnsi"/>
          <w:color w:val="FF0000"/>
          <w:sz w:val="24"/>
          <w:szCs w:val="24"/>
        </w:rPr>
        <w:t xml:space="preserve">Opłatę za posiłki należy wnosić na konto: </w:t>
      </w:r>
      <w:r w:rsidRPr="006E53C9">
        <w:rPr>
          <w:rStyle w:val="Pogrubienie"/>
          <w:rFonts w:cstheme="minorHAnsi"/>
          <w:color w:val="FF0000"/>
          <w:sz w:val="24"/>
          <w:szCs w:val="24"/>
          <w:shd w:val="clear" w:color="auto" w:fill="FFFFFF"/>
        </w:rPr>
        <w:t>69 1030 1508 0000 0005 5076 7058</w:t>
      </w:r>
      <w:r>
        <w:rPr>
          <w:rStyle w:val="Pogrubienie"/>
          <w:rFonts w:cstheme="minorHAnsi"/>
          <w:color w:val="FF0000"/>
          <w:sz w:val="24"/>
          <w:szCs w:val="24"/>
          <w:shd w:val="clear" w:color="auto" w:fill="FFFFFF"/>
        </w:rPr>
        <w:t xml:space="preserve"> EWENTUALNIE SZYBKIEM PRZELEWEM PRZEZ APLIKACJE E- STOŁÓWKI.</w:t>
      </w:r>
      <w:r w:rsidRPr="006E53C9">
        <w:rPr>
          <w:rStyle w:val="Pogrubienie"/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Pr="006E53C9">
        <w:rPr>
          <w:rStyle w:val="Pogrubienie"/>
          <w:rFonts w:cstheme="minorHAnsi"/>
          <w:b w:val="0"/>
          <w:color w:val="FF0000"/>
          <w:sz w:val="24"/>
          <w:szCs w:val="24"/>
          <w:shd w:val="clear" w:color="auto" w:fill="FFFFFF"/>
        </w:rPr>
        <w:t xml:space="preserve">W tytule należy podać: imię i nazwisko dziecka, klasę oraz za jaki okres jest dokonywana opłata. </w:t>
      </w:r>
      <w:r w:rsidRPr="00F21BEB">
        <w:rPr>
          <w:rFonts w:eastAsia="Times New Roman" w:cstheme="minorHAnsi"/>
          <w:color w:val="222222"/>
          <w:sz w:val="24"/>
          <w:szCs w:val="24"/>
          <w:lang w:eastAsia="pl-PL"/>
        </w:rPr>
        <w:br/>
        <w:t xml:space="preserve">W przypadku dokonywania płatności standardowym przelewem na podany rachunek bankowy </w:t>
      </w:r>
      <w:r w:rsidRPr="000F157E">
        <w:rPr>
          <w:rFonts w:eastAsia="Times New Roman" w:cstheme="minorHAnsi"/>
          <w:color w:val="222222"/>
          <w:sz w:val="24"/>
          <w:szCs w:val="24"/>
          <w:lang w:eastAsia="pl-PL"/>
        </w:rPr>
        <w:t>prosimy,</w:t>
      </w:r>
      <w:r w:rsidRPr="00F21BEB">
        <w:rPr>
          <w:rFonts w:eastAsia="Times New Roman" w:cstheme="minorHAnsi"/>
          <w:b/>
          <w:color w:val="222222"/>
          <w:sz w:val="24"/>
          <w:szCs w:val="24"/>
          <w:lang w:eastAsia="pl-PL"/>
        </w:rPr>
        <w:t xml:space="preserve"> aby wpłata została zaksięgowana najpóźniej do 2</w:t>
      </w:r>
      <w:r>
        <w:rPr>
          <w:rFonts w:eastAsia="Times New Roman" w:cstheme="minorHAnsi"/>
          <w:b/>
          <w:color w:val="222222"/>
          <w:sz w:val="24"/>
          <w:szCs w:val="24"/>
          <w:lang w:eastAsia="pl-PL"/>
        </w:rPr>
        <w:t>0</w:t>
      </w:r>
      <w:r w:rsidRPr="00F21BEB">
        <w:rPr>
          <w:rFonts w:eastAsia="Times New Roman" w:cstheme="minorHAnsi"/>
          <w:b/>
          <w:color w:val="222222"/>
          <w:sz w:val="24"/>
          <w:szCs w:val="24"/>
          <w:lang w:eastAsia="pl-PL"/>
        </w:rPr>
        <w:t xml:space="preserve"> dnia każdego miesiąca. 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t>Ś</w:t>
      </w:r>
      <w:r w:rsidRPr="00F21BEB">
        <w:rPr>
          <w:rFonts w:eastAsia="Times New Roman" w:cstheme="minorHAnsi"/>
          <w:color w:val="222222"/>
          <w:sz w:val="24"/>
          <w:szCs w:val="24"/>
          <w:lang w:eastAsia="pl-PL"/>
        </w:rPr>
        <w:t xml:space="preserve">rodki muszą zostać zaksięgowane na koncie dziecka, 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t>tak by</w:t>
      </w:r>
      <w:r w:rsidRPr="00F21BEB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rodzic mógł 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br/>
      </w:r>
      <w:r w:rsidRPr="00F21BEB">
        <w:rPr>
          <w:rFonts w:eastAsia="Times New Roman" w:cstheme="minorHAnsi"/>
          <w:color w:val="222222"/>
          <w:sz w:val="24"/>
          <w:szCs w:val="24"/>
          <w:lang w:eastAsia="pl-PL"/>
        </w:rPr>
        <w:t>w odpowiednim czasie złożyć zamówienie na posiłki za pośrednictwem aplikacji.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b/>
          <w:color w:val="FF0000"/>
          <w:sz w:val="24"/>
          <w:szCs w:val="24"/>
        </w:rPr>
      </w:pPr>
      <w:r w:rsidRPr="00F51386">
        <w:rPr>
          <w:rFonts w:cstheme="minorHAnsi"/>
          <w:b/>
          <w:color w:val="FF0000"/>
          <w:sz w:val="24"/>
          <w:szCs w:val="24"/>
        </w:rPr>
        <w:t>W przypadku nie uiszczenia opłat w wyznaczonym terminie, dziecko nie otrzyma obiadu.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  <w:shd w:val="clear" w:color="auto" w:fill="FFFFFF"/>
        </w:rPr>
        <w:t>Za obiady, które nie zostaną odwołane nie będzie dokonywany zwrot opłaty.</w:t>
      </w:r>
    </w:p>
    <w:p w:rsidR="005C2E8F" w:rsidRPr="00F51386" w:rsidRDefault="005C2E8F" w:rsidP="005C2E8F">
      <w:pPr>
        <w:pStyle w:val="Akapitzlist"/>
        <w:numPr>
          <w:ilvl w:val="0"/>
          <w:numId w:val="1"/>
        </w:numPr>
        <w:spacing w:after="0" w:line="276" w:lineRule="auto"/>
        <w:ind w:left="425" w:hanging="426"/>
        <w:jc w:val="both"/>
        <w:rPr>
          <w:rFonts w:cstheme="minorHAnsi"/>
          <w:sz w:val="24"/>
          <w:szCs w:val="24"/>
        </w:rPr>
      </w:pPr>
      <w:r w:rsidRPr="00F51386">
        <w:rPr>
          <w:rFonts w:cstheme="minorHAnsi"/>
          <w:sz w:val="24"/>
          <w:szCs w:val="24"/>
        </w:rPr>
        <w:t xml:space="preserve">W przypadku </w:t>
      </w:r>
      <w:r w:rsidRPr="00F51386">
        <w:rPr>
          <w:rFonts w:cstheme="minorHAnsi"/>
          <w:b/>
          <w:sz w:val="24"/>
          <w:szCs w:val="24"/>
        </w:rPr>
        <w:t>rezygnacji z obiadów</w:t>
      </w:r>
      <w:r w:rsidRPr="00F51386">
        <w:rPr>
          <w:rFonts w:cstheme="minorHAnsi"/>
          <w:sz w:val="24"/>
          <w:szCs w:val="24"/>
        </w:rPr>
        <w:t xml:space="preserve"> rodzic wypełnia druk rezygnacji dostępny na stronie internetowej szkoły w zakładce „Stołówka” i dostarcza do sekretariatu szkoły lub wysyła skan na adres: </w:t>
      </w:r>
      <w:hyperlink r:id="rId8" w:history="1">
        <w:r w:rsidRPr="00F51386">
          <w:rPr>
            <w:rStyle w:val="Hipercze"/>
            <w:rFonts w:cstheme="minorHAnsi"/>
            <w:sz w:val="24"/>
            <w:szCs w:val="24"/>
          </w:rPr>
          <w:t>intendent@sp175.pl</w:t>
        </w:r>
      </w:hyperlink>
      <w:r w:rsidRPr="00F51386">
        <w:rPr>
          <w:rFonts w:cstheme="minorHAnsi"/>
          <w:sz w:val="24"/>
          <w:szCs w:val="24"/>
        </w:rPr>
        <w:t xml:space="preserve"> </w:t>
      </w:r>
    </w:p>
    <w:p w:rsidR="00CE03E4" w:rsidRPr="009C1569" w:rsidRDefault="00CE03E4" w:rsidP="009C1569">
      <w:pPr>
        <w:jc w:val="both"/>
        <w:rPr>
          <w:rFonts w:cstheme="minorHAnsi"/>
        </w:rPr>
      </w:pPr>
    </w:p>
    <w:sectPr w:rsidR="00CE03E4" w:rsidRPr="009C15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AB0" w:rsidRDefault="00DC3AB0" w:rsidP="00AA449C">
      <w:pPr>
        <w:spacing w:after="0" w:line="240" w:lineRule="auto"/>
      </w:pPr>
      <w:r>
        <w:separator/>
      </w:r>
    </w:p>
  </w:endnote>
  <w:endnote w:type="continuationSeparator" w:id="0">
    <w:p w:rsidR="00DC3AB0" w:rsidRDefault="00DC3AB0" w:rsidP="00A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AB0" w:rsidRDefault="00DC3AB0" w:rsidP="00AA449C">
      <w:pPr>
        <w:spacing w:after="0" w:line="240" w:lineRule="auto"/>
      </w:pPr>
      <w:r>
        <w:separator/>
      </w:r>
    </w:p>
  </w:footnote>
  <w:footnote w:type="continuationSeparator" w:id="0">
    <w:p w:rsidR="00DC3AB0" w:rsidRDefault="00DC3AB0" w:rsidP="00A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49C" w:rsidRPr="00902F54" w:rsidRDefault="00AA449C" w:rsidP="00AA449C">
    <w:pPr>
      <w:widowControl w:val="0"/>
      <w:suppressAutoHyphens/>
      <w:spacing w:after="0" w:line="240" w:lineRule="auto"/>
      <w:jc w:val="right"/>
      <w:rPr>
        <w:rFonts w:eastAsia="HG Mincho Light J" w:cstheme="minorHAnsi"/>
        <w:i/>
        <w:color w:val="000000"/>
        <w:szCs w:val="24"/>
        <w:lang w:eastAsia="pl-PL"/>
      </w:rPr>
    </w:pPr>
    <w:r w:rsidRPr="00902F54">
      <w:rPr>
        <w:rFonts w:eastAsia="HG Mincho Light J" w:cstheme="minorHAnsi"/>
        <w:i/>
        <w:color w:val="000000"/>
        <w:szCs w:val="24"/>
        <w:lang w:eastAsia="pl-PL"/>
      </w:rPr>
      <w:t xml:space="preserve">Załącznik nr 1 </w:t>
    </w:r>
  </w:p>
  <w:p w:rsidR="00AA449C" w:rsidRPr="00902F54" w:rsidRDefault="00AA449C" w:rsidP="00AA449C">
    <w:pPr>
      <w:widowControl w:val="0"/>
      <w:suppressAutoHyphens/>
      <w:spacing w:after="0" w:line="240" w:lineRule="auto"/>
      <w:jc w:val="right"/>
      <w:rPr>
        <w:rFonts w:eastAsia="HG Mincho Light J" w:cstheme="minorHAnsi"/>
        <w:i/>
        <w:color w:val="000000"/>
        <w:szCs w:val="24"/>
        <w:lang w:eastAsia="pl-PL"/>
      </w:rPr>
    </w:pPr>
    <w:r w:rsidRPr="00902F54">
      <w:rPr>
        <w:rFonts w:eastAsia="HG Mincho Light J" w:cstheme="minorHAnsi"/>
        <w:i/>
        <w:color w:val="000000"/>
        <w:szCs w:val="24"/>
        <w:lang w:eastAsia="pl-PL"/>
      </w:rPr>
      <w:t xml:space="preserve">do Zarządzenia Dyrektora </w:t>
    </w:r>
    <w:r w:rsidR="00856896">
      <w:rPr>
        <w:rFonts w:eastAsia="HG Mincho Light J" w:cstheme="minorHAnsi"/>
        <w:i/>
        <w:color w:val="000000"/>
        <w:szCs w:val="24"/>
        <w:lang w:eastAsia="pl-PL"/>
      </w:rPr>
      <w:t xml:space="preserve">nr </w:t>
    </w:r>
    <w:r w:rsidR="000260BF">
      <w:rPr>
        <w:rFonts w:eastAsia="HG Mincho Light J" w:cstheme="minorHAnsi"/>
        <w:i/>
        <w:color w:val="000000"/>
        <w:szCs w:val="24"/>
        <w:lang w:eastAsia="pl-PL"/>
      </w:rPr>
      <w:t>3</w:t>
    </w:r>
    <w:r w:rsidR="00856896">
      <w:rPr>
        <w:rFonts w:eastAsia="HG Mincho Light J" w:cstheme="minorHAnsi"/>
        <w:i/>
        <w:color w:val="000000"/>
        <w:szCs w:val="24"/>
        <w:lang w:eastAsia="pl-PL"/>
      </w:rPr>
      <w:t>/202</w:t>
    </w:r>
    <w:r w:rsidR="00281751">
      <w:rPr>
        <w:rFonts w:eastAsia="HG Mincho Light J" w:cstheme="minorHAnsi"/>
        <w:i/>
        <w:color w:val="000000"/>
        <w:szCs w:val="24"/>
        <w:lang w:eastAsia="pl-PL"/>
      </w:rPr>
      <w:t>6</w:t>
    </w:r>
    <w:r w:rsidR="00856896">
      <w:rPr>
        <w:rFonts w:eastAsia="HG Mincho Light J" w:cstheme="minorHAnsi"/>
        <w:i/>
        <w:color w:val="000000"/>
        <w:szCs w:val="24"/>
        <w:lang w:eastAsia="pl-PL"/>
      </w:rPr>
      <w:t>/202</w:t>
    </w:r>
    <w:r w:rsidR="00281751">
      <w:rPr>
        <w:rFonts w:eastAsia="HG Mincho Light J" w:cstheme="minorHAnsi"/>
        <w:i/>
        <w:color w:val="000000"/>
        <w:szCs w:val="24"/>
        <w:lang w:eastAsia="pl-PL"/>
      </w:rPr>
      <w:t>7</w:t>
    </w:r>
  </w:p>
  <w:p w:rsidR="00AA449C" w:rsidRPr="00902F54" w:rsidRDefault="00AA449C" w:rsidP="00AA449C">
    <w:pPr>
      <w:widowControl w:val="0"/>
      <w:suppressAutoHyphens/>
      <w:spacing w:after="0" w:line="240" w:lineRule="auto"/>
      <w:jc w:val="right"/>
      <w:rPr>
        <w:rFonts w:eastAsia="HG Mincho Light J" w:cstheme="minorHAnsi"/>
        <w:i/>
        <w:color w:val="000000"/>
        <w:szCs w:val="24"/>
        <w:lang w:eastAsia="pl-PL"/>
      </w:rPr>
    </w:pPr>
    <w:r w:rsidRPr="00902F54">
      <w:rPr>
        <w:rFonts w:eastAsia="HG Mincho Light J" w:cstheme="minorHAnsi"/>
        <w:i/>
        <w:color w:val="000000"/>
        <w:szCs w:val="24"/>
        <w:lang w:eastAsia="pl-PL"/>
      </w:rPr>
      <w:t xml:space="preserve">z dnia </w:t>
    </w:r>
    <w:r w:rsidR="00804F8C">
      <w:rPr>
        <w:rFonts w:eastAsia="HG Mincho Light J" w:cstheme="minorHAnsi"/>
        <w:i/>
        <w:color w:val="000000"/>
        <w:szCs w:val="24"/>
        <w:lang w:eastAsia="pl-PL"/>
      </w:rPr>
      <w:t>28</w:t>
    </w:r>
    <w:r w:rsidR="001136FA">
      <w:rPr>
        <w:rFonts w:eastAsia="HG Mincho Light J" w:cstheme="minorHAnsi"/>
        <w:i/>
        <w:color w:val="000000"/>
        <w:szCs w:val="24"/>
        <w:lang w:eastAsia="pl-PL"/>
      </w:rPr>
      <w:t xml:space="preserve"> sierpnia</w:t>
    </w:r>
    <w:r w:rsidR="00281751">
      <w:rPr>
        <w:rFonts w:eastAsia="HG Mincho Light J" w:cstheme="minorHAnsi"/>
        <w:i/>
        <w:color w:val="000000"/>
        <w:szCs w:val="24"/>
        <w:lang w:eastAsia="pl-PL"/>
      </w:rPr>
      <w:t xml:space="preserve"> 2026</w:t>
    </w:r>
    <w:r w:rsidRPr="00902F54">
      <w:rPr>
        <w:rFonts w:eastAsia="HG Mincho Light J" w:cstheme="minorHAnsi"/>
        <w:i/>
        <w:color w:val="000000"/>
        <w:szCs w:val="24"/>
        <w:lang w:eastAsia="pl-PL"/>
      </w:rPr>
      <w:t xml:space="preserve"> r.</w:t>
    </w:r>
  </w:p>
  <w:p w:rsidR="00856896" w:rsidRDefault="008568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BDD"/>
    <w:multiLevelType w:val="hybridMultilevel"/>
    <w:tmpl w:val="5046E30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82693"/>
    <w:multiLevelType w:val="multilevel"/>
    <w:tmpl w:val="1C4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141"/>
    <w:rsid w:val="00021358"/>
    <w:rsid w:val="000260BF"/>
    <w:rsid w:val="00084FA6"/>
    <w:rsid w:val="00085BAC"/>
    <w:rsid w:val="000C0A9E"/>
    <w:rsid w:val="001136FA"/>
    <w:rsid w:val="0011410F"/>
    <w:rsid w:val="00180B93"/>
    <w:rsid w:val="00266543"/>
    <w:rsid w:val="00281751"/>
    <w:rsid w:val="00295AB4"/>
    <w:rsid w:val="002C0027"/>
    <w:rsid w:val="002D0423"/>
    <w:rsid w:val="002D7507"/>
    <w:rsid w:val="00396AD2"/>
    <w:rsid w:val="00396B15"/>
    <w:rsid w:val="003E479B"/>
    <w:rsid w:val="003F6F35"/>
    <w:rsid w:val="00425CD2"/>
    <w:rsid w:val="00466D00"/>
    <w:rsid w:val="004A516E"/>
    <w:rsid w:val="004E4781"/>
    <w:rsid w:val="004E4AF5"/>
    <w:rsid w:val="00515C30"/>
    <w:rsid w:val="00516A18"/>
    <w:rsid w:val="00552F27"/>
    <w:rsid w:val="005762A0"/>
    <w:rsid w:val="00577E13"/>
    <w:rsid w:val="00580C23"/>
    <w:rsid w:val="00590593"/>
    <w:rsid w:val="005C2E8F"/>
    <w:rsid w:val="005F6CC0"/>
    <w:rsid w:val="0061552A"/>
    <w:rsid w:val="00635A39"/>
    <w:rsid w:val="006A38AD"/>
    <w:rsid w:val="006E53C9"/>
    <w:rsid w:val="00804F8C"/>
    <w:rsid w:val="00856896"/>
    <w:rsid w:val="00883FCD"/>
    <w:rsid w:val="008B06ED"/>
    <w:rsid w:val="008E107C"/>
    <w:rsid w:val="008F6992"/>
    <w:rsid w:val="008F773F"/>
    <w:rsid w:val="00902F54"/>
    <w:rsid w:val="009358AD"/>
    <w:rsid w:val="009522AE"/>
    <w:rsid w:val="00982E90"/>
    <w:rsid w:val="00986837"/>
    <w:rsid w:val="009A3C05"/>
    <w:rsid w:val="009A4141"/>
    <w:rsid w:val="009A6E8D"/>
    <w:rsid w:val="009B40AB"/>
    <w:rsid w:val="009C1569"/>
    <w:rsid w:val="009D5E5A"/>
    <w:rsid w:val="00A03E00"/>
    <w:rsid w:val="00A10D65"/>
    <w:rsid w:val="00A25B4E"/>
    <w:rsid w:val="00A3472C"/>
    <w:rsid w:val="00A3510B"/>
    <w:rsid w:val="00A6520E"/>
    <w:rsid w:val="00AA449C"/>
    <w:rsid w:val="00B2316B"/>
    <w:rsid w:val="00B419B5"/>
    <w:rsid w:val="00B44AFE"/>
    <w:rsid w:val="00BA5067"/>
    <w:rsid w:val="00BB27FE"/>
    <w:rsid w:val="00BC571C"/>
    <w:rsid w:val="00BD6CC1"/>
    <w:rsid w:val="00BD6EAB"/>
    <w:rsid w:val="00C056A3"/>
    <w:rsid w:val="00C15638"/>
    <w:rsid w:val="00CA3E94"/>
    <w:rsid w:val="00CD2F0F"/>
    <w:rsid w:val="00CE03E4"/>
    <w:rsid w:val="00CE2E38"/>
    <w:rsid w:val="00CF5A57"/>
    <w:rsid w:val="00D20189"/>
    <w:rsid w:val="00D43D40"/>
    <w:rsid w:val="00D44025"/>
    <w:rsid w:val="00DA2047"/>
    <w:rsid w:val="00DB16AB"/>
    <w:rsid w:val="00DC3AB0"/>
    <w:rsid w:val="00DD3C82"/>
    <w:rsid w:val="00E04108"/>
    <w:rsid w:val="00E1232E"/>
    <w:rsid w:val="00E140F7"/>
    <w:rsid w:val="00E2617D"/>
    <w:rsid w:val="00EE5B68"/>
    <w:rsid w:val="00EF2FEE"/>
    <w:rsid w:val="00F314D6"/>
    <w:rsid w:val="00F5579E"/>
    <w:rsid w:val="00F84A51"/>
    <w:rsid w:val="00FB25FA"/>
    <w:rsid w:val="00FD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D4E1"/>
  <w15:chartTrackingRefBased/>
  <w15:docId w15:val="{C7A2FEA3-6259-4C0B-A1EB-76FC7133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414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A4141"/>
    <w:rPr>
      <w:b/>
      <w:bCs/>
    </w:rPr>
  </w:style>
  <w:style w:type="character" w:styleId="Hipercze">
    <w:name w:val="Hyperlink"/>
    <w:basedOn w:val="Domylnaczcionkaakapitu"/>
    <w:uiPriority w:val="99"/>
    <w:unhideWhenUsed/>
    <w:rsid w:val="0061552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55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A4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49C"/>
  </w:style>
  <w:style w:type="paragraph" w:styleId="Stopka">
    <w:name w:val="footer"/>
    <w:basedOn w:val="Normalny"/>
    <w:link w:val="StopkaZnak"/>
    <w:uiPriority w:val="99"/>
    <w:unhideWhenUsed/>
    <w:rsid w:val="00AA4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49C"/>
  </w:style>
  <w:style w:type="character" w:styleId="Nierozpoznanawzmianka">
    <w:name w:val="Unresolved Mention"/>
    <w:basedOn w:val="Domylnaczcionkaakapitu"/>
    <w:uiPriority w:val="99"/>
    <w:semiHidden/>
    <w:unhideWhenUsed/>
    <w:rsid w:val="00D201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ndent@sp175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ndent@sp175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Budkiewicz</dc:creator>
  <cp:keywords/>
  <dc:description/>
  <cp:lastModifiedBy>Renata Jończyk</cp:lastModifiedBy>
  <cp:revision>2</cp:revision>
  <cp:lastPrinted>2023-03-09T07:48:00Z</cp:lastPrinted>
  <dcterms:created xsi:type="dcterms:W3CDTF">2026-08-27T20:14:00Z</dcterms:created>
  <dcterms:modified xsi:type="dcterms:W3CDTF">2026-08-27T20:14:00Z</dcterms:modified>
</cp:coreProperties>
</file>